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A" w:rsidRDefault="00B44F5A" w:rsidP="001F64D2">
      <w:pPr>
        <w:jc w:val="center"/>
        <w:rPr>
          <w:b/>
          <w:sz w:val="26"/>
          <w:szCs w:val="26"/>
          <w:lang w:eastAsia="uk-UA"/>
        </w:rPr>
      </w:pPr>
    </w:p>
    <w:p w:rsidR="00AA2BAC" w:rsidRDefault="00AA2BAC" w:rsidP="00AA2BAC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A2BAC" w:rsidRDefault="00AA2BAC" w:rsidP="00AA2BAC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="007E2B88">
        <w:rPr>
          <w:sz w:val="24"/>
          <w:szCs w:val="24"/>
          <w:lang w:eastAsia="uk-UA"/>
        </w:rPr>
        <w:t xml:space="preserve">начальника </w:t>
      </w:r>
      <w:r>
        <w:rPr>
          <w:sz w:val="24"/>
          <w:szCs w:val="24"/>
          <w:lang w:eastAsia="uk-UA"/>
        </w:rPr>
        <w:t>управління соціального захисту</w:t>
      </w:r>
      <w:r w:rsidR="007E2B88">
        <w:rPr>
          <w:sz w:val="24"/>
          <w:szCs w:val="24"/>
          <w:lang w:eastAsia="uk-UA"/>
        </w:rPr>
        <w:t xml:space="preserve"> н</w:t>
      </w:r>
      <w:r>
        <w:rPr>
          <w:sz w:val="24"/>
          <w:szCs w:val="24"/>
          <w:lang w:eastAsia="uk-UA"/>
        </w:rPr>
        <w:t xml:space="preserve">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районної державної адміністрації </w:t>
      </w:r>
    </w:p>
    <w:p w:rsidR="00AA2BAC" w:rsidRDefault="00AA2BAC" w:rsidP="00AA2BAC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від 1</w:t>
      </w:r>
      <w:r w:rsidR="007E2B88">
        <w:rPr>
          <w:sz w:val="24"/>
          <w:szCs w:val="24"/>
          <w:u w:val="single"/>
          <w:lang w:eastAsia="uk-UA"/>
        </w:rPr>
        <w:t>4</w:t>
      </w:r>
      <w:r>
        <w:rPr>
          <w:sz w:val="24"/>
          <w:szCs w:val="24"/>
          <w:u w:val="single"/>
          <w:lang w:eastAsia="uk-UA"/>
        </w:rPr>
        <w:t>.</w:t>
      </w:r>
      <w:r w:rsidR="007E2B88">
        <w:rPr>
          <w:sz w:val="24"/>
          <w:szCs w:val="24"/>
          <w:u w:val="single"/>
          <w:lang w:eastAsia="uk-UA"/>
        </w:rPr>
        <w:t>01</w:t>
      </w:r>
      <w:r>
        <w:rPr>
          <w:sz w:val="24"/>
          <w:szCs w:val="24"/>
          <w:u w:val="single"/>
          <w:lang w:eastAsia="uk-UA"/>
        </w:rPr>
        <w:t>.20</w:t>
      </w:r>
      <w:r w:rsidR="007E2B88">
        <w:rPr>
          <w:sz w:val="24"/>
          <w:szCs w:val="24"/>
          <w:u w:val="single"/>
          <w:lang w:eastAsia="uk-UA"/>
        </w:rPr>
        <w:t>20</w:t>
      </w:r>
      <w:r>
        <w:rPr>
          <w:sz w:val="24"/>
          <w:szCs w:val="24"/>
          <w:lang w:eastAsia="uk-UA"/>
        </w:rPr>
        <w:t xml:space="preserve"> №  </w:t>
      </w:r>
      <w:r w:rsidR="007E2B88">
        <w:rPr>
          <w:sz w:val="24"/>
          <w:szCs w:val="24"/>
          <w:u w:val="single"/>
          <w:lang w:eastAsia="uk-UA"/>
        </w:rPr>
        <w:t>4</w:t>
      </w:r>
    </w:p>
    <w:p w:rsidR="00B44F5A" w:rsidRDefault="00B44F5A" w:rsidP="00AA2143">
      <w:pPr>
        <w:ind w:left="6521"/>
        <w:jc w:val="left"/>
        <w:rPr>
          <w:b/>
          <w:sz w:val="26"/>
          <w:szCs w:val="26"/>
          <w:lang w:eastAsia="uk-UA"/>
        </w:rPr>
      </w:pPr>
    </w:p>
    <w:p w:rsidR="00B44F5A" w:rsidRDefault="00B44F5A" w:rsidP="00B76E86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44F5A" w:rsidRPr="002E0DEE" w:rsidRDefault="00B44F5A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ІНФОРМАЦІЙНА КАРТКА </w:t>
      </w:r>
    </w:p>
    <w:p w:rsidR="00B44F5A" w:rsidRPr="002E0DEE" w:rsidRDefault="00B44F5A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:rsidR="00B44F5A" w:rsidRPr="002E0DEE" w:rsidRDefault="00B44F5A" w:rsidP="00EB62C7">
      <w:pPr>
        <w:jc w:val="center"/>
        <w:rPr>
          <w:b/>
          <w:bCs/>
          <w:sz w:val="24"/>
          <w:szCs w:val="24"/>
        </w:rPr>
      </w:pPr>
      <w:r w:rsidRPr="002E0DEE">
        <w:rPr>
          <w:b/>
          <w:sz w:val="24"/>
          <w:szCs w:val="24"/>
        </w:rPr>
        <w:t>„</w:t>
      </w:r>
      <w:r w:rsidR="00E40837">
        <w:rPr>
          <w:b/>
          <w:sz w:val="24"/>
          <w:szCs w:val="24"/>
        </w:rPr>
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</w:r>
      <w:r w:rsidRPr="002E0DEE">
        <w:rPr>
          <w:b/>
          <w:sz w:val="24"/>
          <w:szCs w:val="24"/>
        </w:rPr>
        <w:t>”</w:t>
      </w:r>
    </w:p>
    <w:p w:rsidR="00AA2BAC" w:rsidRPr="00E40837" w:rsidRDefault="00B44F5A" w:rsidP="00B76E86">
      <w:pPr>
        <w:jc w:val="center"/>
        <w:rPr>
          <w:u w:val="single"/>
          <w:lang w:val="ru-RU" w:eastAsia="uk-UA"/>
        </w:rPr>
      </w:pPr>
      <w:r w:rsidRPr="008965F2">
        <w:rPr>
          <w:u w:val="single"/>
          <w:lang w:eastAsia="uk-UA"/>
        </w:rPr>
        <w:t xml:space="preserve">Управління соціального захисту населення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proofErr w:type="spellStart"/>
      <w:r w:rsidRPr="008965F2">
        <w:rPr>
          <w:u w:val="single"/>
          <w:lang w:eastAsia="uk-UA"/>
        </w:rPr>
        <w:t>Новоайдарської</w:t>
      </w:r>
      <w:proofErr w:type="spellEnd"/>
      <w:r w:rsidRPr="008965F2">
        <w:rPr>
          <w:u w:val="single"/>
          <w:lang w:eastAsia="uk-UA"/>
        </w:rPr>
        <w:t xml:space="preserve"> районної державної адміністрації</w:t>
      </w:r>
      <w:r w:rsidRPr="00A50DE3">
        <w:rPr>
          <w:sz w:val="20"/>
          <w:szCs w:val="20"/>
          <w:lang w:eastAsia="uk-UA"/>
        </w:rPr>
        <w:t xml:space="preserve">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r w:rsidRPr="00A50DE3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5C181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50DE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Луганськ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 31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 xml:space="preserve">починається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8-00 годин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ранк</w:t>
            </w:r>
            <w:r w:rsidRPr="00792C1B">
              <w:rPr>
                <w:sz w:val="24"/>
                <w:szCs w:val="24"/>
                <w:lang w:eastAsia="uk-UA"/>
              </w:rPr>
              <w:t>у.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Перерва з 12-00 годин до 12-48 годин. 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>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о 17-00 годині, 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</w:t>
            </w:r>
            <w:r w:rsidRPr="00792C1B">
              <w:rPr>
                <w:sz w:val="24"/>
                <w:szCs w:val="24"/>
                <w:lang w:eastAsia="uk-UA"/>
              </w:rPr>
              <w:t xml:space="preserve"> п’ятницю – о 16-00 годині.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</w:t>
            </w:r>
            <w:r>
              <w:rPr>
                <w:sz w:val="24"/>
                <w:szCs w:val="24"/>
              </w:rPr>
              <w:t>45</w:t>
            </w:r>
            <w:r w:rsidRPr="00792C1B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792C1B">
              <w:rPr>
                <w:sz w:val="24"/>
                <w:szCs w:val="24"/>
                <w:lang w:eastAsia="uk-UA"/>
              </w:rPr>
              <w:t>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4F5A" w:rsidTr="00A50DE3">
        <w:trPr>
          <w:trHeight w:val="11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0837" w:rsidRPr="00E40837" w:rsidRDefault="00E40837" w:rsidP="00E4083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</w:t>
            </w:r>
            <w:r w:rsidR="00B44F5A" w:rsidRPr="00E40837">
              <w:rPr>
                <w:sz w:val="24"/>
                <w:szCs w:val="24"/>
                <w:lang w:eastAsia="uk-UA"/>
              </w:rPr>
              <w:t xml:space="preserve"> України </w:t>
            </w:r>
            <w:proofErr w:type="spellStart"/>
            <w:r w:rsidR="00B44F5A" w:rsidRPr="00E40837">
              <w:rPr>
                <w:sz w:val="24"/>
                <w:szCs w:val="24"/>
                <w:lang w:eastAsia="uk-UA"/>
              </w:rPr>
              <w:t>„</w:t>
            </w:r>
            <w:r w:rsidRPr="00E40837">
              <w:rPr>
                <w:sz w:val="24"/>
                <w:szCs w:val="24"/>
                <w:lang w:eastAsia="uk-UA"/>
              </w:rPr>
              <w:t>Про</w:t>
            </w:r>
            <w:proofErr w:type="spellEnd"/>
            <w:r w:rsidRPr="00E40837">
              <w:rPr>
                <w:sz w:val="24"/>
                <w:szCs w:val="24"/>
                <w:lang w:eastAsia="uk-UA"/>
              </w:rPr>
              <w:t xml:space="preserve"> статус ветеранів війни, гарантії їх соціального захисту</w:t>
            </w:r>
            <w:r>
              <w:rPr>
                <w:sz w:val="24"/>
                <w:szCs w:val="24"/>
                <w:lang w:eastAsia="uk-UA"/>
              </w:rPr>
              <w:t xml:space="preserve"> від 22.10.1993 №3551-ХІІ</w:t>
            </w:r>
          </w:p>
          <w:p w:rsidR="00B44F5A" w:rsidRPr="00E40837" w:rsidRDefault="00B44F5A" w:rsidP="00E40837">
            <w:pPr>
              <w:rPr>
                <w:sz w:val="24"/>
                <w:szCs w:val="24"/>
                <w:lang w:eastAsia="uk-UA"/>
              </w:rPr>
            </w:pPr>
            <w:bookmarkStart w:id="2" w:name="n4"/>
            <w:bookmarkEnd w:id="2"/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410" w:rsidRDefault="00E40837" w:rsidP="00092DA8">
            <w:pPr>
              <w:pStyle w:val="a3"/>
              <w:spacing w:before="0" w:beforeAutospacing="0" w:after="0" w:afterAutospacing="0"/>
              <w:jc w:val="both"/>
            </w:pPr>
            <w:r w:rsidRPr="004A5410">
              <w:t xml:space="preserve">Постанова Кабінету Міністрів України від </w:t>
            </w:r>
            <w:r w:rsidR="00D73E10" w:rsidRPr="004A5410">
              <w:t>17.06.2004</w:t>
            </w:r>
            <w:r w:rsidRPr="004A5410">
              <w:t xml:space="preserve"> № 785 </w:t>
            </w:r>
            <w:proofErr w:type="spellStart"/>
            <w:r w:rsidRPr="004A5410">
              <w:t>“Про</w:t>
            </w:r>
            <w:proofErr w:type="spellEnd"/>
            <w:r w:rsidRPr="004A5410">
              <w:t xml:space="preserve"> затвердження Порядку виплати </w:t>
            </w:r>
            <w:r w:rsidR="00D73E10" w:rsidRPr="004A5410">
              <w:t xml:space="preserve">грошової компенсації </w:t>
            </w:r>
            <w:r w:rsidRPr="004A5410">
              <w:t xml:space="preserve">вартості самостійного санаторно-курортного </w:t>
            </w:r>
            <w:proofErr w:type="spellStart"/>
            <w:r w:rsidRPr="004A5410">
              <w:t>лікування”</w:t>
            </w:r>
            <w:proofErr w:type="spellEnd"/>
            <w:r w:rsidRPr="004A5410">
              <w:t>.</w:t>
            </w:r>
            <w:r w:rsidR="00092DA8" w:rsidRPr="004A5410">
              <w:t xml:space="preserve"> </w:t>
            </w:r>
          </w:p>
          <w:p w:rsidR="00B44F5A" w:rsidRPr="00DE36FD" w:rsidRDefault="00092DA8" w:rsidP="00092DA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A5410">
              <w:t>Постанова Кабінету Міністрів України від 22.02.2006 № 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/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092DA8" w:rsidP="00092DA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Відповідно до статусу «Особа з інвалідністю в наслідок війни»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DA8" w:rsidRDefault="00B44F5A" w:rsidP="00A50DE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>
              <w:rPr>
                <w:sz w:val="24"/>
                <w:szCs w:val="24"/>
                <w:lang w:eastAsia="uk-UA"/>
              </w:rPr>
              <w:t>З</w:t>
            </w:r>
            <w:r w:rsidRPr="00364D3A">
              <w:rPr>
                <w:sz w:val="24"/>
                <w:szCs w:val="24"/>
                <w:lang w:eastAsia="uk-UA"/>
              </w:rPr>
              <w:t xml:space="preserve">аява про </w:t>
            </w:r>
            <w:r w:rsidR="00092DA8">
              <w:rPr>
                <w:sz w:val="24"/>
                <w:szCs w:val="24"/>
                <w:lang w:eastAsia="uk-UA"/>
              </w:rPr>
              <w:t xml:space="preserve">виплату вартості проїзду до санаторно-курортного </w:t>
            </w:r>
            <w:proofErr w:type="spellStart"/>
            <w:r w:rsidR="00092DA8">
              <w:rPr>
                <w:sz w:val="24"/>
                <w:szCs w:val="24"/>
                <w:lang w:eastAsia="uk-UA"/>
              </w:rPr>
              <w:t>завкладу</w:t>
            </w:r>
            <w:proofErr w:type="spellEnd"/>
            <w:r w:rsidR="00092DA8">
              <w:rPr>
                <w:sz w:val="24"/>
                <w:szCs w:val="24"/>
                <w:lang w:eastAsia="uk-UA"/>
              </w:rPr>
              <w:t xml:space="preserve"> і назад;</w:t>
            </w:r>
          </w:p>
          <w:p w:rsidR="00092DA8" w:rsidRDefault="00092DA8" w:rsidP="00A50DE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Проїздні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квитки, що засвідчують проїзд до санаторно-курортного закладу і назад;</w:t>
            </w:r>
          </w:p>
          <w:p w:rsidR="00092DA8" w:rsidRDefault="00092DA8" w:rsidP="00A50DE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Документ, що засвідчує проходження особою з інвалідністю санаторно-курортного лікування;</w:t>
            </w:r>
          </w:p>
          <w:p w:rsidR="00092DA8" w:rsidRDefault="00092DA8" w:rsidP="00A50DE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Посвідчення особи з інвалідністю, що підтверджує належність до даної пільгової категорії осіб (копія);</w:t>
            </w:r>
          </w:p>
          <w:p w:rsidR="00092DA8" w:rsidRDefault="00092DA8" w:rsidP="00A50DE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Паспорт громадянина України (копія 1,2,11 ст.);</w:t>
            </w:r>
          </w:p>
          <w:p w:rsidR="00092DA8" w:rsidRDefault="00092DA8" w:rsidP="00A50DE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Ідентифікаційний код (копія).</w:t>
            </w:r>
          </w:p>
          <w:p w:rsidR="00092DA8" w:rsidRDefault="00092DA8" w:rsidP="00A50DE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rPr>
                <w:sz w:val="24"/>
                <w:szCs w:val="24"/>
                <w:lang w:eastAsia="uk-UA"/>
              </w:rPr>
            </w:pPr>
          </w:p>
          <w:p w:rsidR="00B44F5A" w:rsidRPr="00F851BA" w:rsidRDefault="00B44F5A" w:rsidP="00A50DE3">
            <w:pPr>
              <w:rPr>
                <w:sz w:val="24"/>
                <w:szCs w:val="24"/>
              </w:rPr>
            </w:pP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2B6C94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та документи подаються заявником або уповноваженою ним особою у паперовій формі особисто або надсилаються поштою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ind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6E5F6D" w:rsidRDefault="005602B4" w:rsidP="005602B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Особам з інвалідністю внаслідок війни, які отримали санаторно-курортні путівки відповідно до «Порядку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та Севастополі держадміністрацій, виконавчими органами міських рад, затвердженого </w:t>
            </w:r>
            <w:proofErr w:type="spellStart"/>
            <w:r>
              <w:rPr>
                <w:sz w:val="24"/>
                <w:szCs w:val="24"/>
              </w:rPr>
              <w:t>Постанової</w:t>
            </w:r>
            <w:proofErr w:type="spellEnd"/>
            <w:r>
              <w:rPr>
                <w:sz w:val="24"/>
                <w:szCs w:val="24"/>
              </w:rPr>
              <w:t xml:space="preserve"> КМУ від 22.02.2006 № 187, виплачується компенсація вартості проїзду до санаторно-курортного закладу і назад у транспорті загального користування (залізничному та автомобільному) згідно з поданими проїзними  квитками.</w:t>
            </w:r>
            <w:r w:rsidR="004A5410">
              <w:rPr>
                <w:sz w:val="24"/>
                <w:szCs w:val="24"/>
              </w:rPr>
              <w:t xml:space="preserve"> У разі проїзду залізничним транспортом відшкодовується вартість квитка у плацкартному вагоні.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E87995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C3693" w:rsidRDefault="00B44F5A" w:rsidP="00A50DE3">
            <w:pPr>
              <w:ind w:hanging="6"/>
              <w:rPr>
                <w:sz w:val="24"/>
                <w:szCs w:val="24"/>
                <w:lang w:eastAsia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>
              <w:rPr>
                <w:sz w:val="24"/>
                <w:szCs w:val="24"/>
                <w:lang w:eastAsia="ru-RU"/>
              </w:rPr>
              <w:t>П</w:t>
            </w:r>
            <w:r w:rsidRPr="001C3693">
              <w:rPr>
                <w:sz w:val="24"/>
                <w:szCs w:val="24"/>
                <w:lang w:eastAsia="ru-RU"/>
              </w:rPr>
              <w:t xml:space="preserve">одання не у повному обсязі встановленого переліку документів; </w:t>
            </w:r>
          </w:p>
          <w:p w:rsidR="00B44F5A" w:rsidRPr="001C3693" w:rsidRDefault="00B44F5A" w:rsidP="00A50DE3">
            <w:pPr>
              <w:ind w:hanging="6"/>
              <w:rPr>
                <w:sz w:val="24"/>
                <w:szCs w:val="24"/>
                <w:lang w:eastAsia="ru-RU"/>
              </w:rPr>
            </w:pPr>
            <w:r w:rsidRPr="001C3693">
              <w:rPr>
                <w:sz w:val="24"/>
                <w:szCs w:val="24"/>
                <w:lang w:eastAsia="ru-RU"/>
              </w:rPr>
              <w:t xml:space="preserve">відмова </w:t>
            </w:r>
            <w:proofErr w:type="spellStart"/>
            <w:r w:rsidRPr="001C3693">
              <w:rPr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1C3693">
              <w:rPr>
                <w:sz w:val="24"/>
                <w:szCs w:val="24"/>
                <w:lang w:eastAsia="ru-RU"/>
              </w:rPr>
              <w:t xml:space="preserve"> даної послуги;</w:t>
            </w:r>
          </w:p>
          <w:p w:rsidR="00B44F5A" w:rsidRPr="001C3693" w:rsidRDefault="00B44F5A" w:rsidP="00A50DE3">
            <w:pPr>
              <w:ind w:hanging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смерть </w:t>
            </w:r>
            <w:proofErr w:type="spellStart"/>
            <w:r>
              <w:rPr>
                <w:sz w:val="24"/>
                <w:szCs w:val="24"/>
                <w:lang w:eastAsia="ru-RU"/>
              </w:rPr>
              <w:t>отримувача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даної послуги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4A5410" w:rsidP="00A50DE3">
            <w:pPr>
              <w:tabs>
                <w:tab w:val="left" w:pos="1565"/>
              </w:tabs>
              <w:ind w:hanging="6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Надання або відмова у наданні компенсації. У разі відмови у надання послуги надсилається відповідь.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556700" w:rsidRDefault="004A5410" w:rsidP="00A50DE3">
            <w:pPr>
              <w:ind w:hanging="6"/>
              <w:rPr>
                <w:sz w:val="24"/>
                <w:szCs w:val="24"/>
                <w:highlight w:val="yellow"/>
                <w:lang w:eastAsia="uk-UA"/>
              </w:rPr>
            </w:pPr>
            <w:bookmarkStart w:id="7" w:name="o638"/>
            <w:bookmarkEnd w:id="7"/>
            <w:r>
              <w:rPr>
                <w:color w:val="000000"/>
                <w:sz w:val="24"/>
                <w:szCs w:val="24"/>
                <w:shd w:val="clear" w:color="auto" w:fill="FFFFFF"/>
              </w:rPr>
              <w:t>Поштовий переказ, розрахунковий рахунок.</w:t>
            </w:r>
          </w:p>
        </w:tc>
      </w:tr>
    </w:tbl>
    <w:p w:rsidR="00B44F5A" w:rsidRDefault="00B44F5A" w:rsidP="00B76E86">
      <w:bookmarkStart w:id="8" w:name="n43"/>
      <w:bookmarkEnd w:id="8"/>
    </w:p>
    <w:p w:rsidR="00B44F5A" w:rsidRDefault="00B44F5A" w:rsidP="00B76E86"/>
    <w:p w:rsidR="00B44F5A" w:rsidRDefault="00B44F5A" w:rsidP="00B76E86"/>
    <w:sectPr w:rsidR="00B44F5A" w:rsidSect="0055670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C6" w:rsidRDefault="00BE2DC6" w:rsidP="001957D9">
      <w:r>
        <w:separator/>
      </w:r>
    </w:p>
  </w:endnote>
  <w:endnote w:type="continuationSeparator" w:id="0">
    <w:p w:rsidR="00BE2DC6" w:rsidRDefault="00BE2DC6" w:rsidP="0019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C6" w:rsidRDefault="00BE2DC6" w:rsidP="001957D9">
      <w:r>
        <w:separator/>
      </w:r>
    </w:p>
  </w:footnote>
  <w:footnote w:type="continuationSeparator" w:id="0">
    <w:p w:rsidR="00BE2DC6" w:rsidRDefault="00BE2DC6" w:rsidP="0019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5A" w:rsidRPr="00727CD3" w:rsidRDefault="00164F11">
    <w:pPr>
      <w:pStyle w:val="a4"/>
      <w:jc w:val="center"/>
      <w:rPr>
        <w:sz w:val="24"/>
        <w:szCs w:val="24"/>
      </w:rPr>
    </w:pPr>
    <w:r w:rsidRPr="00727CD3">
      <w:rPr>
        <w:sz w:val="24"/>
        <w:szCs w:val="24"/>
      </w:rPr>
      <w:fldChar w:fldCharType="begin"/>
    </w:r>
    <w:r w:rsidR="00B44F5A" w:rsidRPr="00727CD3">
      <w:rPr>
        <w:sz w:val="24"/>
        <w:szCs w:val="24"/>
      </w:rPr>
      <w:instrText>PAGE   \* MERGEFORMAT</w:instrText>
    </w:r>
    <w:r w:rsidRPr="00727CD3">
      <w:rPr>
        <w:sz w:val="24"/>
        <w:szCs w:val="24"/>
      </w:rPr>
      <w:fldChar w:fldCharType="separate"/>
    </w:r>
    <w:r w:rsidR="007E2B88">
      <w:rPr>
        <w:noProof/>
        <w:sz w:val="24"/>
        <w:szCs w:val="24"/>
      </w:rPr>
      <w:t>2</w:t>
    </w:r>
    <w:r w:rsidRPr="00727CD3">
      <w:rPr>
        <w:sz w:val="24"/>
        <w:szCs w:val="24"/>
      </w:rPr>
      <w:fldChar w:fldCharType="end"/>
    </w:r>
  </w:p>
  <w:p w:rsidR="00B44F5A" w:rsidRDefault="00B44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8B2"/>
    <w:rsid w:val="0006046F"/>
    <w:rsid w:val="00086EE9"/>
    <w:rsid w:val="00091286"/>
    <w:rsid w:val="00092DA8"/>
    <w:rsid w:val="000A757B"/>
    <w:rsid w:val="000E7B53"/>
    <w:rsid w:val="000F1F52"/>
    <w:rsid w:val="001038DC"/>
    <w:rsid w:val="00113DC8"/>
    <w:rsid w:val="00120FA6"/>
    <w:rsid w:val="001220EA"/>
    <w:rsid w:val="00143F1A"/>
    <w:rsid w:val="00154CC3"/>
    <w:rsid w:val="00164F11"/>
    <w:rsid w:val="00180A32"/>
    <w:rsid w:val="0018276B"/>
    <w:rsid w:val="0019513A"/>
    <w:rsid w:val="001957D9"/>
    <w:rsid w:val="001C3693"/>
    <w:rsid w:val="001D2AE7"/>
    <w:rsid w:val="001D7126"/>
    <w:rsid w:val="001F4391"/>
    <w:rsid w:val="001F64D2"/>
    <w:rsid w:val="002144A0"/>
    <w:rsid w:val="002343EE"/>
    <w:rsid w:val="002702A3"/>
    <w:rsid w:val="002A0786"/>
    <w:rsid w:val="002A146A"/>
    <w:rsid w:val="002A1CCC"/>
    <w:rsid w:val="002B6C94"/>
    <w:rsid w:val="002C7730"/>
    <w:rsid w:val="002E0DEE"/>
    <w:rsid w:val="002F757C"/>
    <w:rsid w:val="00333326"/>
    <w:rsid w:val="0033416C"/>
    <w:rsid w:val="00364D3A"/>
    <w:rsid w:val="003845D0"/>
    <w:rsid w:val="0039446F"/>
    <w:rsid w:val="003A3081"/>
    <w:rsid w:val="003B6098"/>
    <w:rsid w:val="003D7F30"/>
    <w:rsid w:val="003E15C1"/>
    <w:rsid w:val="003F0DC2"/>
    <w:rsid w:val="00453939"/>
    <w:rsid w:val="004823FC"/>
    <w:rsid w:val="004A5410"/>
    <w:rsid w:val="004E3F93"/>
    <w:rsid w:val="004E5BB9"/>
    <w:rsid w:val="004F076D"/>
    <w:rsid w:val="004F6358"/>
    <w:rsid w:val="00505EBD"/>
    <w:rsid w:val="005163DE"/>
    <w:rsid w:val="005365E5"/>
    <w:rsid w:val="00556700"/>
    <w:rsid w:val="005602B4"/>
    <w:rsid w:val="00560555"/>
    <w:rsid w:val="00561DA1"/>
    <w:rsid w:val="00565624"/>
    <w:rsid w:val="0057497D"/>
    <w:rsid w:val="005A761A"/>
    <w:rsid w:val="005C181F"/>
    <w:rsid w:val="005C4959"/>
    <w:rsid w:val="005C6565"/>
    <w:rsid w:val="005D116A"/>
    <w:rsid w:val="005D1B55"/>
    <w:rsid w:val="00606AE5"/>
    <w:rsid w:val="00632520"/>
    <w:rsid w:val="0063579E"/>
    <w:rsid w:val="006C6C8E"/>
    <w:rsid w:val="006E5F6D"/>
    <w:rsid w:val="0072179E"/>
    <w:rsid w:val="00727CD3"/>
    <w:rsid w:val="007531F9"/>
    <w:rsid w:val="00761091"/>
    <w:rsid w:val="007756F9"/>
    <w:rsid w:val="0078132F"/>
    <w:rsid w:val="00785699"/>
    <w:rsid w:val="00787F23"/>
    <w:rsid w:val="00792C1B"/>
    <w:rsid w:val="00795A02"/>
    <w:rsid w:val="007B0ADA"/>
    <w:rsid w:val="007C60E2"/>
    <w:rsid w:val="007E2B88"/>
    <w:rsid w:val="00855EE5"/>
    <w:rsid w:val="0085665E"/>
    <w:rsid w:val="00861D01"/>
    <w:rsid w:val="00863FF4"/>
    <w:rsid w:val="008643C8"/>
    <w:rsid w:val="00881490"/>
    <w:rsid w:val="00881956"/>
    <w:rsid w:val="00885CAB"/>
    <w:rsid w:val="008965F2"/>
    <w:rsid w:val="009332B9"/>
    <w:rsid w:val="0096015A"/>
    <w:rsid w:val="009726B1"/>
    <w:rsid w:val="00983BE9"/>
    <w:rsid w:val="00991D79"/>
    <w:rsid w:val="009C6326"/>
    <w:rsid w:val="00A30204"/>
    <w:rsid w:val="00A326FC"/>
    <w:rsid w:val="00A3389A"/>
    <w:rsid w:val="00A37B49"/>
    <w:rsid w:val="00A455A5"/>
    <w:rsid w:val="00A50DE3"/>
    <w:rsid w:val="00A56660"/>
    <w:rsid w:val="00A74F87"/>
    <w:rsid w:val="00A77630"/>
    <w:rsid w:val="00A9769D"/>
    <w:rsid w:val="00AA2143"/>
    <w:rsid w:val="00AA2BAC"/>
    <w:rsid w:val="00AB0207"/>
    <w:rsid w:val="00B23763"/>
    <w:rsid w:val="00B336F7"/>
    <w:rsid w:val="00B403EA"/>
    <w:rsid w:val="00B44F5A"/>
    <w:rsid w:val="00B4667B"/>
    <w:rsid w:val="00B51CE2"/>
    <w:rsid w:val="00B67232"/>
    <w:rsid w:val="00B76E86"/>
    <w:rsid w:val="00B91868"/>
    <w:rsid w:val="00BA76CF"/>
    <w:rsid w:val="00BC144E"/>
    <w:rsid w:val="00BE2DC6"/>
    <w:rsid w:val="00C04080"/>
    <w:rsid w:val="00C06DC9"/>
    <w:rsid w:val="00C159E0"/>
    <w:rsid w:val="00C209FA"/>
    <w:rsid w:val="00C36EF2"/>
    <w:rsid w:val="00C40F73"/>
    <w:rsid w:val="00C4311E"/>
    <w:rsid w:val="00C6558E"/>
    <w:rsid w:val="00C66E4A"/>
    <w:rsid w:val="00CB385A"/>
    <w:rsid w:val="00CC2EA2"/>
    <w:rsid w:val="00CF4800"/>
    <w:rsid w:val="00D03AFF"/>
    <w:rsid w:val="00D2705E"/>
    <w:rsid w:val="00D73E10"/>
    <w:rsid w:val="00DA0D01"/>
    <w:rsid w:val="00DA6178"/>
    <w:rsid w:val="00DD0C6C"/>
    <w:rsid w:val="00DD3CAC"/>
    <w:rsid w:val="00DE36FD"/>
    <w:rsid w:val="00DF2562"/>
    <w:rsid w:val="00E1775C"/>
    <w:rsid w:val="00E40837"/>
    <w:rsid w:val="00E4408B"/>
    <w:rsid w:val="00E8432C"/>
    <w:rsid w:val="00E87995"/>
    <w:rsid w:val="00EA5FD4"/>
    <w:rsid w:val="00EB62C7"/>
    <w:rsid w:val="00ED64EC"/>
    <w:rsid w:val="00F220B2"/>
    <w:rsid w:val="00F24F34"/>
    <w:rsid w:val="00F60B2B"/>
    <w:rsid w:val="00F851BA"/>
    <w:rsid w:val="00F94EC9"/>
    <w:rsid w:val="00FE0EB3"/>
    <w:rsid w:val="00FF1CD2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5C6565"/>
    <w:rPr>
      <w:rFonts w:cs="Times New Roman"/>
    </w:rPr>
  </w:style>
  <w:style w:type="paragraph" w:customStyle="1" w:styleId="rvps14">
    <w:name w:val="rvps14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6178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rsid w:val="00983BE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0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rvts23">
    <w:name w:val="rvts23"/>
    <w:basedOn w:val="a0"/>
    <w:rsid w:val="00E40837"/>
  </w:style>
  <w:style w:type="character" w:customStyle="1" w:styleId="rvts44">
    <w:name w:val="rvts44"/>
    <w:basedOn w:val="a0"/>
    <w:rsid w:val="00E40837"/>
  </w:style>
  <w:style w:type="paragraph" w:customStyle="1" w:styleId="rvps18">
    <w:name w:val="rvps18"/>
    <w:basedOn w:val="a"/>
    <w:rsid w:val="00E4083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Windows User</cp:lastModifiedBy>
  <cp:revision>12</cp:revision>
  <cp:lastPrinted>2019-01-24T09:34:00Z</cp:lastPrinted>
  <dcterms:created xsi:type="dcterms:W3CDTF">2019-03-26T11:11:00Z</dcterms:created>
  <dcterms:modified xsi:type="dcterms:W3CDTF">2020-01-21T14:52:00Z</dcterms:modified>
</cp:coreProperties>
</file>