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C" w:rsidRPr="00B33BDF" w:rsidRDefault="003033BC" w:rsidP="006E3668">
      <w:pPr>
        <w:ind w:left="6379"/>
        <w:rPr>
          <w:color w:val="000000"/>
          <w:sz w:val="24"/>
          <w:szCs w:val="24"/>
          <w:lang w:eastAsia="uk-UA"/>
        </w:rPr>
      </w:pPr>
      <w:r w:rsidRPr="00B33BDF">
        <w:rPr>
          <w:color w:val="000000"/>
          <w:sz w:val="24"/>
          <w:szCs w:val="24"/>
          <w:lang w:val="ru-RU" w:eastAsia="uk-UA"/>
        </w:rPr>
        <w:t>ЗАТВЕРДЖЕНО</w:t>
      </w:r>
    </w:p>
    <w:p w:rsidR="003033BC" w:rsidRPr="00B33BDF" w:rsidRDefault="003033BC" w:rsidP="006E3668">
      <w:pPr>
        <w:ind w:left="6379" w:right="-1"/>
        <w:rPr>
          <w:sz w:val="24"/>
          <w:szCs w:val="24"/>
          <w:lang w:eastAsia="uk-UA"/>
        </w:rPr>
      </w:pPr>
      <w:r w:rsidRPr="00B33BDF">
        <w:rPr>
          <w:sz w:val="24"/>
          <w:szCs w:val="24"/>
          <w:lang w:eastAsia="uk-UA"/>
        </w:rPr>
        <w:t xml:space="preserve">Наказ </w:t>
      </w:r>
      <w:proofErr w:type="spellStart"/>
      <w:r w:rsidRPr="00B33BDF">
        <w:rPr>
          <w:sz w:val="24"/>
          <w:szCs w:val="24"/>
          <w:lang w:eastAsia="uk-UA"/>
        </w:rPr>
        <w:t>в.о.начальника</w:t>
      </w:r>
      <w:proofErr w:type="spellEnd"/>
      <w:r w:rsidRPr="00B33BDF">
        <w:rPr>
          <w:sz w:val="24"/>
          <w:szCs w:val="24"/>
          <w:lang w:eastAsia="uk-UA"/>
        </w:rPr>
        <w:t xml:space="preserve"> управління соціального захисту населення Щастинської районної державної адміністрації</w:t>
      </w:r>
    </w:p>
    <w:p w:rsidR="003033BC" w:rsidRPr="00B33BDF" w:rsidRDefault="003033BC" w:rsidP="006E3668">
      <w:pPr>
        <w:ind w:left="6379" w:right="-1"/>
        <w:rPr>
          <w:sz w:val="24"/>
          <w:szCs w:val="24"/>
          <w:lang w:eastAsia="uk-UA"/>
        </w:rPr>
      </w:pPr>
      <w:r w:rsidRPr="00B33BDF">
        <w:rPr>
          <w:sz w:val="24"/>
          <w:szCs w:val="24"/>
          <w:u w:val="single"/>
          <w:lang w:val="ru-RU" w:eastAsia="uk-UA"/>
        </w:rPr>
        <w:t xml:space="preserve">  </w:t>
      </w:r>
      <w:r w:rsidR="001E6692">
        <w:rPr>
          <w:sz w:val="24"/>
          <w:szCs w:val="24"/>
          <w:u w:val="single"/>
          <w:lang w:val="ru-RU" w:eastAsia="uk-UA"/>
        </w:rPr>
        <w:t>29</w:t>
      </w:r>
      <w:r w:rsidRPr="00B33BDF">
        <w:rPr>
          <w:sz w:val="24"/>
          <w:szCs w:val="24"/>
          <w:u w:val="single"/>
          <w:lang w:eastAsia="uk-UA"/>
        </w:rPr>
        <w:t>.04.2021</w:t>
      </w:r>
      <w:r w:rsidRPr="00B33BDF">
        <w:rPr>
          <w:sz w:val="24"/>
          <w:szCs w:val="24"/>
          <w:u w:val="single"/>
          <w:lang w:val="ru-RU" w:eastAsia="uk-UA"/>
        </w:rPr>
        <w:t xml:space="preserve">   </w:t>
      </w:r>
      <w:r w:rsidR="001E6692">
        <w:rPr>
          <w:sz w:val="24"/>
          <w:szCs w:val="24"/>
          <w:u w:val="single"/>
          <w:lang w:eastAsia="uk-UA"/>
        </w:rPr>
        <w:t xml:space="preserve"> № 3</w:t>
      </w:r>
      <w:r w:rsidR="001E6692">
        <w:rPr>
          <w:sz w:val="24"/>
          <w:szCs w:val="24"/>
          <w:u w:val="single"/>
          <w:lang w:val="ru-RU" w:eastAsia="uk-UA"/>
        </w:rPr>
        <w:t>4</w:t>
      </w:r>
      <w:r w:rsidRPr="00B33BDF">
        <w:rPr>
          <w:sz w:val="24"/>
          <w:szCs w:val="24"/>
          <w:u w:val="single"/>
          <w:lang w:val="ru-RU" w:eastAsia="uk-UA"/>
        </w:rPr>
        <w:t>____</w:t>
      </w:r>
    </w:p>
    <w:p w:rsidR="003033BC" w:rsidRPr="006D04F8" w:rsidRDefault="003033BC" w:rsidP="006E3668">
      <w:pPr>
        <w:ind w:left="6521" w:right="-143"/>
        <w:rPr>
          <w:b/>
          <w:sz w:val="26"/>
          <w:szCs w:val="26"/>
          <w:lang w:eastAsia="uk-UA"/>
        </w:rPr>
      </w:pPr>
      <w:r w:rsidRPr="006D04F8">
        <w:rPr>
          <w:sz w:val="24"/>
          <w:szCs w:val="24"/>
          <w:lang w:eastAsia="uk-UA"/>
        </w:rPr>
        <w:t xml:space="preserve"> </w:t>
      </w:r>
    </w:p>
    <w:p w:rsidR="003033BC" w:rsidRPr="006D04F8" w:rsidRDefault="003033BC" w:rsidP="006E3668">
      <w:pPr>
        <w:jc w:val="center"/>
        <w:rPr>
          <w:b/>
          <w:sz w:val="16"/>
          <w:lang w:eastAsia="uk-UA"/>
        </w:rPr>
      </w:pPr>
    </w:p>
    <w:p w:rsidR="003033BC" w:rsidRPr="006D04F8" w:rsidRDefault="003033BC" w:rsidP="006E3668">
      <w:pPr>
        <w:jc w:val="center"/>
        <w:rPr>
          <w:b/>
          <w:sz w:val="16"/>
          <w:lang w:eastAsia="uk-UA"/>
        </w:rPr>
      </w:pPr>
    </w:p>
    <w:p w:rsidR="003033BC" w:rsidRPr="006D04F8" w:rsidRDefault="003033BC" w:rsidP="006E366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ТЕХНОЛОГИЧНА</w:t>
      </w:r>
      <w:r w:rsidRPr="006D04F8">
        <w:rPr>
          <w:b/>
          <w:sz w:val="24"/>
          <w:szCs w:val="24"/>
          <w:lang w:eastAsia="uk-UA"/>
        </w:rPr>
        <w:t xml:space="preserve"> КАРТКА </w:t>
      </w:r>
    </w:p>
    <w:p w:rsidR="003033BC" w:rsidRPr="006D04F8" w:rsidRDefault="003033BC" w:rsidP="006E366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04F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033BC" w:rsidRPr="006D04F8" w:rsidRDefault="003033BC" w:rsidP="006E3668">
      <w:pPr>
        <w:jc w:val="center"/>
        <w:rPr>
          <w:b/>
          <w:bCs/>
          <w:caps/>
          <w:sz w:val="24"/>
          <w:szCs w:val="24"/>
          <w:lang w:eastAsia="uk-UA"/>
        </w:rPr>
      </w:pPr>
      <w:r w:rsidRPr="006D04F8">
        <w:rPr>
          <w:b/>
          <w:bCs/>
          <w:caps/>
          <w:sz w:val="24"/>
          <w:szCs w:val="24"/>
          <w:lang w:eastAsia="uk-UA"/>
        </w:rPr>
        <w:t>„призначення грошової компенсації вартості проїзду до санаторно-курортного закладу і назад Особам з інвалідністю внаслідок війни та прирівняним до них</w:t>
      </w:r>
      <w:r w:rsidRPr="006D04F8">
        <w:rPr>
          <w:bCs/>
          <w:caps/>
          <w:sz w:val="24"/>
          <w:szCs w:val="24"/>
          <w:lang w:eastAsia="uk-UA"/>
        </w:rPr>
        <w:t xml:space="preserve"> </w:t>
      </w:r>
      <w:r w:rsidRPr="006D04F8">
        <w:rPr>
          <w:b/>
          <w:bCs/>
          <w:caps/>
          <w:sz w:val="24"/>
          <w:szCs w:val="24"/>
          <w:lang w:eastAsia="uk-UA"/>
        </w:rPr>
        <w:t>особам”</w:t>
      </w:r>
    </w:p>
    <w:p w:rsidR="003033BC" w:rsidRPr="006D04F8" w:rsidRDefault="003033BC" w:rsidP="006E3668">
      <w:pPr>
        <w:jc w:val="center"/>
        <w:rPr>
          <w:lang w:eastAsia="uk-UA"/>
        </w:rPr>
      </w:pPr>
      <w:r>
        <w:rPr>
          <w:u w:val="single"/>
        </w:rPr>
        <w:t>Управління соціального захисту населення Щастинської районної державної адміністрації</w:t>
      </w:r>
      <w:r w:rsidRPr="007E2340">
        <w:t xml:space="preserve"> </w:t>
      </w:r>
    </w:p>
    <w:p w:rsidR="003033BC" w:rsidRDefault="003033BC" w:rsidP="0042195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2835"/>
        <w:gridCol w:w="1559"/>
        <w:gridCol w:w="1276"/>
        <w:gridCol w:w="1559"/>
      </w:tblGrid>
      <w:tr w:rsidR="003033BC" w:rsidRPr="00566832" w:rsidTr="00254353">
        <w:tc>
          <w:tcPr>
            <w:tcW w:w="568" w:type="dxa"/>
          </w:tcPr>
          <w:p w:rsidR="003033BC" w:rsidRDefault="003033B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№</w:t>
            </w:r>
          </w:p>
          <w:p w:rsidR="003033BC" w:rsidRDefault="003033B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з/п</w:t>
            </w:r>
          </w:p>
        </w:tc>
        <w:tc>
          <w:tcPr>
            <w:tcW w:w="1984" w:type="dxa"/>
            <w:vAlign w:val="center"/>
          </w:tcPr>
          <w:p w:rsidR="003033BC" w:rsidRDefault="003033B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835" w:type="dxa"/>
            <w:vAlign w:val="center"/>
          </w:tcPr>
          <w:p w:rsidR="003033BC" w:rsidRDefault="003033B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Відповідальна особа</w:t>
            </w:r>
          </w:p>
        </w:tc>
        <w:tc>
          <w:tcPr>
            <w:tcW w:w="1559" w:type="dxa"/>
            <w:vAlign w:val="center"/>
          </w:tcPr>
          <w:p w:rsidR="003033BC" w:rsidRDefault="003033B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276" w:type="dxa"/>
            <w:vAlign w:val="center"/>
          </w:tcPr>
          <w:p w:rsidR="003033BC" w:rsidRDefault="003033B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Дія (В, У, П, З)</w:t>
            </w:r>
          </w:p>
        </w:tc>
        <w:tc>
          <w:tcPr>
            <w:tcW w:w="1559" w:type="dxa"/>
            <w:vAlign w:val="center"/>
          </w:tcPr>
          <w:p w:rsidR="003033BC" w:rsidRDefault="003033BC">
            <w:pPr>
              <w:ind w:left="-57" w:right="-57"/>
              <w:jc w:val="center"/>
              <w:rPr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Строки виконання етапів (дію, рішення)</w:t>
            </w:r>
          </w:p>
        </w:tc>
      </w:tr>
      <w:tr w:rsidR="003033BC" w:rsidRPr="00566832" w:rsidTr="006F0DAE">
        <w:trPr>
          <w:trHeight w:val="332"/>
        </w:trPr>
        <w:tc>
          <w:tcPr>
            <w:tcW w:w="568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Прийом заяв та перевірка повноти пакету документів</w:t>
            </w:r>
          </w:p>
        </w:tc>
        <w:tc>
          <w:tcPr>
            <w:tcW w:w="2835" w:type="dxa"/>
            <w:vAlign w:val="center"/>
          </w:tcPr>
          <w:p w:rsidR="003033BC" w:rsidRPr="00FD7D5A" w:rsidRDefault="003033BC" w:rsidP="002C6707">
            <w:pPr>
              <w:jc w:val="center"/>
              <w:rPr>
                <w:sz w:val="22"/>
                <w:szCs w:val="22"/>
              </w:rPr>
            </w:pPr>
            <w:r w:rsidRPr="00FD7D5A">
              <w:rPr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надання адміністративних послуг*</w:t>
            </w:r>
          </w:p>
        </w:tc>
        <w:tc>
          <w:tcPr>
            <w:tcW w:w="1276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3033BC" w:rsidRPr="00566832" w:rsidTr="006F0DAE">
        <w:trPr>
          <w:trHeight w:val="1593"/>
        </w:trPr>
        <w:tc>
          <w:tcPr>
            <w:tcW w:w="568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Реєстрація заяви</w:t>
            </w:r>
          </w:p>
        </w:tc>
        <w:tc>
          <w:tcPr>
            <w:tcW w:w="2835" w:type="dxa"/>
            <w:vAlign w:val="center"/>
          </w:tcPr>
          <w:p w:rsidR="003033BC" w:rsidRPr="00566832" w:rsidRDefault="003033BC" w:rsidP="00364ED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Головний спеціаліст сектору соціальних гарантій </w:t>
            </w:r>
          </w:p>
        </w:tc>
        <w:tc>
          <w:tcPr>
            <w:tcW w:w="1559" w:type="dxa"/>
            <w:vAlign w:val="center"/>
          </w:tcPr>
          <w:p w:rsidR="003033BC" w:rsidRPr="00566832" w:rsidRDefault="003033BC" w:rsidP="00364EDD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3033BC" w:rsidRPr="00566832" w:rsidTr="006F0DAE">
        <w:trPr>
          <w:trHeight w:val="1104"/>
        </w:trPr>
        <w:tc>
          <w:tcPr>
            <w:tcW w:w="568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Затвердження документів</w:t>
            </w:r>
          </w:p>
        </w:tc>
        <w:tc>
          <w:tcPr>
            <w:tcW w:w="2835" w:type="dxa"/>
            <w:vAlign w:val="center"/>
          </w:tcPr>
          <w:p w:rsidR="003033BC" w:rsidRPr="00566832" w:rsidRDefault="003033BC" w:rsidP="00170A6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Головний спеціаліст сектору соціальних гарантій </w:t>
            </w: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Протягом 1 дня</w:t>
            </w:r>
          </w:p>
        </w:tc>
      </w:tr>
      <w:tr w:rsidR="003033BC" w:rsidRPr="00566832" w:rsidTr="006F0DAE">
        <w:trPr>
          <w:trHeight w:val="415"/>
        </w:trPr>
        <w:tc>
          <w:tcPr>
            <w:tcW w:w="568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Проведення нарахування та формування виплатних документів</w:t>
            </w:r>
          </w:p>
        </w:tc>
        <w:tc>
          <w:tcPr>
            <w:tcW w:w="2835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Начальник управління</w:t>
            </w:r>
            <w:r>
              <w:rPr>
                <w:sz w:val="22"/>
                <w:szCs w:val="22"/>
              </w:rPr>
              <w:t>,</w:t>
            </w:r>
            <w:r w:rsidRPr="00566832">
              <w:rPr>
                <w:sz w:val="22"/>
                <w:szCs w:val="22"/>
              </w:rPr>
              <w:t xml:space="preserve"> Начальник відділу </w:t>
            </w:r>
            <w:proofErr w:type="spellStart"/>
            <w:r>
              <w:rPr>
                <w:sz w:val="22"/>
                <w:szCs w:val="22"/>
              </w:rPr>
              <w:t>бух.</w:t>
            </w:r>
            <w:r w:rsidRPr="00566832">
              <w:rPr>
                <w:sz w:val="22"/>
                <w:szCs w:val="22"/>
              </w:rPr>
              <w:t>обліку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033BC" w:rsidRDefault="003033B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завідувач сектору соціальних гарантій </w:t>
            </w:r>
          </w:p>
          <w:p w:rsidR="003033BC" w:rsidRPr="00566832" w:rsidRDefault="003033BC" w:rsidP="00421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3033BC" w:rsidRDefault="003033B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3033BC" w:rsidRDefault="003033BC" w:rsidP="00570D7A">
            <w:pPr>
              <w:jc w:val="center"/>
              <w:rPr>
                <w:sz w:val="22"/>
                <w:szCs w:val="22"/>
              </w:rPr>
            </w:pPr>
          </w:p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З</w:t>
            </w: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на місяць</w:t>
            </w:r>
          </w:p>
        </w:tc>
      </w:tr>
      <w:tr w:rsidR="003033BC" w:rsidRPr="00566832" w:rsidTr="006F0DAE">
        <w:trPr>
          <w:trHeight w:val="273"/>
        </w:trPr>
        <w:tc>
          <w:tcPr>
            <w:tcW w:w="568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Перерахування коштів на особові рахунки одержувачів компенсації</w:t>
            </w:r>
          </w:p>
        </w:tc>
        <w:tc>
          <w:tcPr>
            <w:tcW w:w="2835" w:type="dxa"/>
            <w:vAlign w:val="center"/>
          </w:tcPr>
          <w:p w:rsidR="003033BC" w:rsidRPr="00566832" w:rsidRDefault="003033BC" w:rsidP="00B328B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Начальник управління</w:t>
            </w:r>
            <w:r>
              <w:rPr>
                <w:sz w:val="22"/>
                <w:szCs w:val="22"/>
              </w:rPr>
              <w:t>,</w:t>
            </w:r>
            <w:r w:rsidRPr="00566832">
              <w:rPr>
                <w:sz w:val="22"/>
                <w:szCs w:val="22"/>
              </w:rPr>
              <w:t xml:space="preserve"> Начальник відділу </w:t>
            </w:r>
            <w:proofErr w:type="spellStart"/>
            <w:r>
              <w:rPr>
                <w:sz w:val="22"/>
                <w:szCs w:val="22"/>
              </w:rPr>
              <w:t>бух.</w:t>
            </w:r>
            <w:r w:rsidRPr="00566832">
              <w:rPr>
                <w:sz w:val="22"/>
                <w:szCs w:val="22"/>
              </w:rPr>
              <w:t>обліку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033BC" w:rsidRDefault="003033BC" w:rsidP="00B32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завідувач сектору соціальних гарантій </w:t>
            </w:r>
          </w:p>
          <w:p w:rsidR="003033BC" w:rsidRPr="00566832" w:rsidRDefault="003033BC" w:rsidP="00387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276" w:type="dxa"/>
            <w:vAlign w:val="center"/>
          </w:tcPr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  <w:r w:rsidRPr="00566832"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3033BC" w:rsidRPr="00B328BA" w:rsidRDefault="003033BC" w:rsidP="00570D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При надходженні фінансування з державного бюджету</w:t>
            </w:r>
          </w:p>
          <w:p w:rsidR="003033BC" w:rsidRPr="00566832" w:rsidRDefault="003033BC" w:rsidP="00570D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33BC" w:rsidRPr="005E08CC" w:rsidRDefault="003033BC" w:rsidP="00421958"/>
    <w:p w:rsidR="003033BC" w:rsidRDefault="003033BC" w:rsidP="005E2D1E">
      <w:pPr>
        <w:jc w:val="both"/>
        <w:rPr>
          <w:sz w:val="28"/>
          <w:szCs w:val="28"/>
        </w:rPr>
      </w:pPr>
      <w:r>
        <w:rPr>
          <w:sz w:val="28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3033BC" w:rsidRDefault="003033BC" w:rsidP="005E2D1E">
      <w:pPr>
        <w:jc w:val="both"/>
        <w:rPr>
          <w:sz w:val="28"/>
          <w:szCs w:val="28"/>
        </w:rPr>
      </w:pPr>
    </w:p>
    <w:p w:rsidR="003033BC" w:rsidRDefault="003033BC" w:rsidP="005E2D1E">
      <w:pPr>
        <w:pStyle w:val="51"/>
        <w:shd w:val="clear" w:color="auto" w:fill="auto"/>
        <w:spacing w:before="0" w:after="0" w:line="240" w:lineRule="auto"/>
        <w:ind w:left="20"/>
        <w:jc w:val="both"/>
        <w:rPr>
          <w:rStyle w:val="50"/>
          <w:i w:val="0"/>
          <w:iCs/>
          <w:lang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Умовні позначки:</w:t>
      </w:r>
    </w:p>
    <w:p w:rsidR="003033BC" w:rsidRDefault="003033BC" w:rsidP="005E2D1E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В-виконує, У- бере участь, П </w:t>
      </w:r>
      <w:r>
        <w:rPr>
          <w:rStyle w:val="52"/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 xml:space="preserve">погоджує,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/>
        </w:rPr>
        <w:t xml:space="preserve">3 – </w:t>
      </w:r>
      <w:r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  <w:t>затверджує</w:t>
      </w:r>
    </w:p>
    <w:p w:rsidR="003033BC" w:rsidRDefault="003033BC" w:rsidP="005E2D1E">
      <w:pPr>
        <w:pStyle w:val="51"/>
        <w:shd w:val="clear" w:color="auto" w:fill="auto"/>
        <w:spacing w:before="0" w:after="0" w:line="240" w:lineRule="auto"/>
        <w:ind w:left="20" w:right="2460"/>
        <w:jc w:val="both"/>
        <w:rPr>
          <w:rStyle w:val="50"/>
          <w:rFonts w:ascii="Times New Roman" w:hAnsi="Times New Roman"/>
          <w:i w:val="0"/>
          <w:iCs/>
          <w:sz w:val="28"/>
          <w:szCs w:val="28"/>
          <w:lang w:val="uk-UA" w:eastAsia="uk-UA"/>
        </w:rPr>
      </w:pPr>
    </w:p>
    <w:p w:rsidR="003033BC" w:rsidRDefault="003033BC" w:rsidP="005E2D1E">
      <w:pPr>
        <w:ind w:firstLine="540"/>
        <w:jc w:val="both"/>
        <w:rPr>
          <w:lang w:eastAsia="en-US"/>
        </w:rPr>
      </w:pPr>
      <w:r>
        <w:rPr>
          <w:sz w:val="28"/>
          <w:szCs w:val="28"/>
        </w:rPr>
        <w:lastRenderedPageBreak/>
        <w:t xml:space="preserve">Загальна кількість днів надання послуги –  визначення права на отримання компенсації – 10 днів, виплата –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ідповідно до надходження бюджетних асигнувань.</w:t>
      </w:r>
    </w:p>
    <w:p w:rsidR="003033BC" w:rsidRDefault="003033BC" w:rsidP="005E2D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3033BC" w:rsidRDefault="003033BC" w:rsidP="005E2D1E">
      <w:pPr>
        <w:jc w:val="both"/>
        <w:rPr>
          <w:sz w:val="28"/>
          <w:szCs w:val="28"/>
        </w:rPr>
      </w:pPr>
    </w:p>
    <w:p w:rsidR="003033BC" w:rsidRDefault="003033BC" w:rsidP="005E2D1E">
      <w:pPr>
        <w:jc w:val="both"/>
        <w:rPr>
          <w:sz w:val="28"/>
          <w:szCs w:val="28"/>
        </w:rPr>
      </w:pPr>
    </w:p>
    <w:p w:rsidR="003033BC" w:rsidRDefault="003033BC"/>
    <w:sectPr w:rsidR="003033BC" w:rsidSect="00300169">
      <w:pgSz w:w="11906" w:h="16838"/>
      <w:pgMar w:top="709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58"/>
    <w:rsid w:val="00003EB5"/>
    <w:rsid w:val="0005737C"/>
    <w:rsid w:val="000744B5"/>
    <w:rsid w:val="000752C4"/>
    <w:rsid w:val="000810D9"/>
    <w:rsid w:val="00123277"/>
    <w:rsid w:val="00170A6E"/>
    <w:rsid w:val="001E6692"/>
    <w:rsid w:val="00203E9B"/>
    <w:rsid w:val="00254353"/>
    <w:rsid w:val="00292F55"/>
    <w:rsid w:val="002C027A"/>
    <w:rsid w:val="002C6707"/>
    <w:rsid w:val="00300169"/>
    <w:rsid w:val="003033BC"/>
    <w:rsid w:val="00364EDD"/>
    <w:rsid w:val="0038715C"/>
    <w:rsid w:val="00421958"/>
    <w:rsid w:val="0044635C"/>
    <w:rsid w:val="00487DDA"/>
    <w:rsid w:val="00514033"/>
    <w:rsid w:val="005300E2"/>
    <w:rsid w:val="00540F11"/>
    <w:rsid w:val="00564BCC"/>
    <w:rsid w:val="00566832"/>
    <w:rsid w:val="00570D7A"/>
    <w:rsid w:val="005921E3"/>
    <w:rsid w:val="005A080A"/>
    <w:rsid w:val="005E08CC"/>
    <w:rsid w:val="005E2D1E"/>
    <w:rsid w:val="0069433E"/>
    <w:rsid w:val="006D04F8"/>
    <w:rsid w:val="006E3668"/>
    <w:rsid w:val="006F0DAE"/>
    <w:rsid w:val="0075479E"/>
    <w:rsid w:val="007B5F41"/>
    <w:rsid w:val="007E2340"/>
    <w:rsid w:val="007E67C3"/>
    <w:rsid w:val="00866EDF"/>
    <w:rsid w:val="009159DB"/>
    <w:rsid w:val="0092414F"/>
    <w:rsid w:val="0097394F"/>
    <w:rsid w:val="00B328BA"/>
    <w:rsid w:val="00B33BDF"/>
    <w:rsid w:val="00B56CA0"/>
    <w:rsid w:val="00BE15F6"/>
    <w:rsid w:val="00C33CB4"/>
    <w:rsid w:val="00C43D1A"/>
    <w:rsid w:val="00E32710"/>
    <w:rsid w:val="00E5659F"/>
    <w:rsid w:val="00EA0174"/>
    <w:rsid w:val="00EB7C77"/>
    <w:rsid w:val="00F0358C"/>
    <w:rsid w:val="00FA274D"/>
    <w:rsid w:val="00FD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58"/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1958"/>
    <w:pPr>
      <w:ind w:firstLine="851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21958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character" w:customStyle="1" w:styleId="5">
    <w:name w:val="Основной текст (5)_"/>
    <w:link w:val="51"/>
    <w:uiPriority w:val="99"/>
    <w:locked/>
    <w:rsid w:val="005E2D1E"/>
    <w:rPr>
      <w:rFonts w:ascii="Century Schoolbook" w:hAnsi="Century Schoolbook"/>
      <w:i/>
      <w:sz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E2D1E"/>
    <w:pPr>
      <w:shd w:val="clear" w:color="auto" w:fill="FFFFFF"/>
      <w:spacing w:before="180" w:after="240" w:line="240" w:lineRule="atLeast"/>
    </w:pPr>
    <w:rPr>
      <w:rFonts w:ascii="Century Schoolbook" w:eastAsia="Calibri" w:hAnsi="Century Schoolbook"/>
      <w:i/>
      <w:sz w:val="17"/>
      <w:lang w:val="ru-RU"/>
    </w:rPr>
  </w:style>
  <w:style w:type="character" w:customStyle="1" w:styleId="50">
    <w:name w:val="Основной текст (5)"/>
    <w:uiPriority w:val="99"/>
    <w:rsid w:val="005E2D1E"/>
  </w:style>
  <w:style w:type="character" w:customStyle="1" w:styleId="52">
    <w:name w:val="Основной текст (5)2"/>
    <w:uiPriority w:val="99"/>
    <w:rsid w:val="005E2D1E"/>
    <w:rPr>
      <w:rFonts w:ascii="Century Schoolbook" w:hAnsi="Century Schoolbook"/>
      <w:i/>
      <w:spacing w:val="0"/>
      <w:sz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2021-04-29T11:59:00Z</cp:lastPrinted>
  <dcterms:created xsi:type="dcterms:W3CDTF">2020-07-21T11:03:00Z</dcterms:created>
  <dcterms:modified xsi:type="dcterms:W3CDTF">2021-04-29T11:59:00Z</dcterms:modified>
</cp:coreProperties>
</file>