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3B" w:rsidRPr="00BA3F89" w:rsidRDefault="0068593B" w:rsidP="00BA3F89">
      <w:pPr>
        <w:pStyle w:val="2"/>
        <w:ind w:left="6300" w:firstLine="0"/>
        <w:jc w:val="left"/>
        <w:rPr>
          <w:szCs w:val="28"/>
        </w:rPr>
      </w:pPr>
      <w:r w:rsidRPr="00BA3F89">
        <w:rPr>
          <w:szCs w:val="28"/>
        </w:rPr>
        <w:t>ЗАТВЕРДЖЕНО</w:t>
      </w:r>
    </w:p>
    <w:p w:rsidR="0068593B" w:rsidRPr="00BA3F89" w:rsidRDefault="0068593B" w:rsidP="00BA3F89">
      <w:pPr>
        <w:pStyle w:val="2"/>
        <w:ind w:left="6300" w:firstLine="0"/>
        <w:jc w:val="left"/>
        <w:rPr>
          <w:szCs w:val="28"/>
        </w:rPr>
      </w:pPr>
      <w:r w:rsidRPr="00BA3F89">
        <w:rPr>
          <w:szCs w:val="28"/>
        </w:rPr>
        <w:t xml:space="preserve">Наказ </w:t>
      </w:r>
      <w:proofErr w:type="spellStart"/>
      <w:r w:rsidRPr="00BA3F89">
        <w:rPr>
          <w:szCs w:val="28"/>
        </w:rPr>
        <w:t>в.о.начальника</w:t>
      </w:r>
      <w:proofErr w:type="spellEnd"/>
      <w:r w:rsidRPr="00BA3F89">
        <w:rPr>
          <w:szCs w:val="28"/>
        </w:rPr>
        <w:t xml:space="preserve"> управління соціального захисту населення </w:t>
      </w:r>
      <w:proofErr w:type="spellStart"/>
      <w:r w:rsidRPr="00BA3F89">
        <w:rPr>
          <w:szCs w:val="28"/>
        </w:rPr>
        <w:t>Щастинської</w:t>
      </w:r>
      <w:proofErr w:type="spellEnd"/>
      <w:r w:rsidRPr="00BA3F89">
        <w:rPr>
          <w:szCs w:val="28"/>
        </w:rPr>
        <w:t xml:space="preserve"> районної державної адміністрації</w:t>
      </w:r>
    </w:p>
    <w:p w:rsidR="0068593B" w:rsidRPr="00EE7EC1" w:rsidRDefault="00EE7EC1" w:rsidP="00BA3F89">
      <w:pPr>
        <w:pStyle w:val="2"/>
        <w:ind w:left="6300" w:firstLine="0"/>
        <w:jc w:val="left"/>
        <w:rPr>
          <w:szCs w:val="28"/>
          <w:lang w:val="ru-RU"/>
        </w:rPr>
      </w:pPr>
      <w:r>
        <w:rPr>
          <w:szCs w:val="28"/>
          <w:u w:val="single"/>
        </w:rPr>
        <w:t xml:space="preserve">  </w:t>
      </w:r>
      <w:r>
        <w:rPr>
          <w:szCs w:val="28"/>
          <w:u w:val="single"/>
          <w:lang w:val="ru-RU"/>
        </w:rPr>
        <w:t>29</w:t>
      </w:r>
      <w:r>
        <w:rPr>
          <w:szCs w:val="28"/>
          <w:u w:val="single"/>
        </w:rPr>
        <w:t>.04.2021    № 3</w:t>
      </w:r>
      <w:r>
        <w:rPr>
          <w:szCs w:val="28"/>
          <w:u w:val="single"/>
          <w:lang w:val="ru-RU"/>
        </w:rPr>
        <w:t>4</w:t>
      </w:r>
      <w:r>
        <w:rPr>
          <w:szCs w:val="28"/>
          <w:u w:val="single"/>
          <w:lang w:val="ru-RU"/>
        </w:rPr>
        <w:tab/>
      </w:r>
    </w:p>
    <w:p w:rsidR="0068593B" w:rsidRPr="00BA3F89" w:rsidRDefault="0068593B" w:rsidP="00BA3F89">
      <w:pPr>
        <w:pStyle w:val="2"/>
        <w:ind w:left="6300" w:firstLine="0"/>
        <w:jc w:val="left"/>
        <w:rPr>
          <w:b/>
          <w:szCs w:val="28"/>
        </w:rPr>
      </w:pPr>
    </w:p>
    <w:p w:rsidR="0068593B" w:rsidRPr="00BA3F89" w:rsidRDefault="0068593B" w:rsidP="00BA3F89">
      <w:pPr>
        <w:pStyle w:val="2"/>
        <w:jc w:val="center"/>
        <w:rPr>
          <w:b/>
          <w:szCs w:val="28"/>
        </w:rPr>
      </w:pPr>
      <w:r w:rsidRPr="00BA3F89">
        <w:rPr>
          <w:b/>
          <w:szCs w:val="28"/>
        </w:rPr>
        <w:t>Т</w:t>
      </w:r>
      <w:r>
        <w:rPr>
          <w:b/>
          <w:szCs w:val="28"/>
        </w:rPr>
        <w:t>ЕХНОЛОГИЧНА</w:t>
      </w:r>
      <w:r w:rsidRPr="00BA3F89">
        <w:rPr>
          <w:b/>
          <w:szCs w:val="28"/>
        </w:rPr>
        <w:t xml:space="preserve"> КАРТКА</w:t>
      </w:r>
    </w:p>
    <w:p w:rsidR="0068593B" w:rsidRPr="00BA3F89" w:rsidRDefault="0068593B" w:rsidP="00BA3F89">
      <w:pPr>
        <w:pStyle w:val="2"/>
        <w:jc w:val="center"/>
        <w:rPr>
          <w:b/>
          <w:szCs w:val="28"/>
        </w:rPr>
      </w:pPr>
      <w:r w:rsidRPr="00BA3F89">
        <w:rPr>
          <w:b/>
          <w:szCs w:val="28"/>
        </w:rPr>
        <w:t>адміністративної послуги</w:t>
      </w:r>
    </w:p>
    <w:p w:rsidR="0068593B" w:rsidRPr="00BA3F89" w:rsidRDefault="0068593B" w:rsidP="00BA3F89">
      <w:pPr>
        <w:jc w:val="center"/>
        <w:rPr>
          <w:rFonts w:ascii="Times New Roman" w:hAnsi="Times New Roman"/>
          <w:b/>
          <w:bCs/>
          <w:caps/>
          <w:sz w:val="24"/>
          <w:szCs w:val="24"/>
          <w:lang w:val="uk-UA" w:eastAsia="uk-UA"/>
        </w:rPr>
      </w:pPr>
      <w:r w:rsidRPr="00BA3F8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„</w:t>
      </w:r>
      <w:r w:rsidRPr="00BA3F89">
        <w:rPr>
          <w:rFonts w:ascii="Times New Roman" w:hAnsi="Times New Roman"/>
          <w:b/>
          <w:bCs/>
          <w:caps/>
          <w:sz w:val="24"/>
          <w:szCs w:val="24"/>
          <w:lang w:val="uk-UA" w:eastAsia="uk-UA"/>
        </w:rPr>
        <w:t xml:space="preserve"> призначення грошової компенсації замість санаторно-курортної  путівки особам з інвалідністю внаслідок війни та прирівняним до них особам”</w:t>
      </w:r>
    </w:p>
    <w:p w:rsidR="0068593B" w:rsidRPr="00BA3F89" w:rsidRDefault="0068593B" w:rsidP="00BA3F89">
      <w:pPr>
        <w:pStyle w:val="2"/>
        <w:jc w:val="center"/>
        <w:rPr>
          <w:b/>
          <w:bCs/>
          <w:szCs w:val="28"/>
        </w:rPr>
      </w:pPr>
      <w:r w:rsidRPr="00BA3F89">
        <w:rPr>
          <w:szCs w:val="28"/>
          <w:u w:val="single"/>
        </w:rPr>
        <w:t xml:space="preserve">Управління соціального захисту населення </w:t>
      </w:r>
      <w:proofErr w:type="spellStart"/>
      <w:r w:rsidRPr="00BA3F89">
        <w:rPr>
          <w:szCs w:val="28"/>
          <w:u w:val="single"/>
        </w:rPr>
        <w:t>Щастинської</w:t>
      </w:r>
      <w:proofErr w:type="spellEnd"/>
      <w:r w:rsidRPr="00BA3F89">
        <w:rPr>
          <w:szCs w:val="28"/>
          <w:u w:val="single"/>
        </w:rPr>
        <w:t xml:space="preserve"> районної державної адміністрації</w:t>
      </w:r>
    </w:p>
    <w:p w:rsidR="0068593B" w:rsidRPr="00BA3F89" w:rsidRDefault="0068593B" w:rsidP="00EB0533">
      <w:pPr>
        <w:pStyle w:val="2"/>
        <w:ind w:firstLine="0"/>
        <w:jc w:val="center"/>
        <w:rPr>
          <w:b/>
          <w:sz w:val="24"/>
          <w:szCs w:val="24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2023"/>
        <w:gridCol w:w="2526"/>
        <w:gridCol w:w="2126"/>
        <w:gridCol w:w="1134"/>
        <w:gridCol w:w="1417"/>
      </w:tblGrid>
      <w:tr w:rsidR="0068593B" w:rsidRPr="00230C9C" w:rsidTr="0057288B">
        <w:trPr>
          <w:trHeight w:val="1735"/>
        </w:trPr>
        <w:tc>
          <w:tcPr>
            <w:tcW w:w="555" w:type="dxa"/>
          </w:tcPr>
          <w:p w:rsidR="0068593B" w:rsidRPr="00AB2937" w:rsidRDefault="0068593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b/>
                <w:bCs/>
                <w:spacing w:val="-6"/>
                <w:lang w:val="uk-UA"/>
              </w:rPr>
              <w:t>№</w:t>
            </w:r>
          </w:p>
          <w:p w:rsidR="0068593B" w:rsidRPr="00230C9C" w:rsidRDefault="0068593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b/>
                <w:bCs/>
                <w:spacing w:val="-6"/>
                <w:lang w:val="uk-UA"/>
              </w:rPr>
              <w:t>з/п</w:t>
            </w:r>
          </w:p>
        </w:tc>
        <w:tc>
          <w:tcPr>
            <w:tcW w:w="2023" w:type="dxa"/>
            <w:vAlign w:val="center"/>
          </w:tcPr>
          <w:p w:rsidR="0068593B" w:rsidRPr="00230C9C" w:rsidRDefault="0068593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b/>
                <w:bCs/>
                <w:spacing w:val="-6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2526" w:type="dxa"/>
            <w:vAlign w:val="center"/>
          </w:tcPr>
          <w:p w:rsidR="0068593B" w:rsidRPr="00230C9C" w:rsidRDefault="0068593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b/>
                <w:bCs/>
                <w:spacing w:val="-6"/>
                <w:lang w:val="uk-UA"/>
              </w:rPr>
              <w:t>Відповідальна особа</w:t>
            </w:r>
          </w:p>
        </w:tc>
        <w:tc>
          <w:tcPr>
            <w:tcW w:w="2126" w:type="dxa"/>
            <w:vAlign w:val="center"/>
          </w:tcPr>
          <w:p w:rsidR="0068593B" w:rsidRPr="00230C9C" w:rsidRDefault="0068593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b/>
                <w:bCs/>
                <w:spacing w:val="-6"/>
                <w:lang w:val="uk-UA"/>
              </w:rPr>
              <w:t>Структурні підрозділи, відповідальні за етапи (дію, рішення)</w:t>
            </w:r>
          </w:p>
        </w:tc>
        <w:tc>
          <w:tcPr>
            <w:tcW w:w="1134" w:type="dxa"/>
            <w:vAlign w:val="center"/>
          </w:tcPr>
          <w:p w:rsidR="0068593B" w:rsidRPr="00230C9C" w:rsidRDefault="0068593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b/>
                <w:bCs/>
                <w:spacing w:val="-6"/>
                <w:lang w:val="uk-UA"/>
              </w:rPr>
              <w:t>Дія (В, У, П, З)</w:t>
            </w:r>
          </w:p>
        </w:tc>
        <w:tc>
          <w:tcPr>
            <w:tcW w:w="1417" w:type="dxa"/>
            <w:vAlign w:val="center"/>
          </w:tcPr>
          <w:p w:rsidR="0068593B" w:rsidRPr="00230C9C" w:rsidRDefault="0068593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b/>
                <w:bCs/>
                <w:spacing w:val="-6"/>
                <w:lang w:val="uk-UA"/>
              </w:rPr>
              <w:t>Строки виконання етапів (дію, рішення)</w:t>
            </w:r>
          </w:p>
        </w:tc>
      </w:tr>
      <w:tr w:rsidR="0068593B" w:rsidRPr="00230C9C" w:rsidTr="0057288B">
        <w:trPr>
          <w:trHeight w:val="1198"/>
        </w:trPr>
        <w:tc>
          <w:tcPr>
            <w:tcW w:w="555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Прийом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повноти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пакету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документі</w:t>
            </w:r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526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2126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ентр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134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1 дня</w:t>
            </w:r>
          </w:p>
        </w:tc>
      </w:tr>
      <w:tr w:rsidR="0068593B" w:rsidRPr="00230C9C" w:rsidTr="0057288B">
        <w:trPr>
          <w:trHeight w:val="1374"/>
        </w:trPr>
        <w:tc>
          <w:tcPr>
            <w:tcW w:w="555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Реєстрація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заяви для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виплати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компенсації</w:t>
            </w:r>
            <w:proofErr w:type="spellEnd"/>
          </w:p>
        </w:tc>
        <w:tc>
          <w:tcPr>
            <w:tcW w:w="2526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оловний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сектору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соціальних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гарантій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230C9C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4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1 дня</w:t>
            </w:r>
          </w:p>
        </w:tc>
      </w:tr>
      <w:tr w:rsidR="0068593B" w:rsidRPr="00230C9C" w:rsidTr="0057288B">
        <w:trPr>
          <w:trHeight w:val="1104"/>
        </w:trPr>
        <w:tc>
          <w:tcPr>
            <w:tcW w:w="555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документі</w:t>
            </w:r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526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оловний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сектору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соціальних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гарантій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230C9C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4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7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1 дня</w:t>
            </w:r>
          </w:p>
        </w:tc>
      </w:tr>
      <w:tr w:rsidR="0068593B" w:rsidRPr="00230C9C" w:rsidTr="0057288B">
        <w:trPr>
          <w:trHeight w:val="1470"/>
        </w:trPr>
        <w:tc>
          <w:tcPr>
            <w:tcW w:w="555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нарахування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виплатних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документі</w:t>
            </w:r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526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оловний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сектору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соціальних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гарантій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начальник відділу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>бух.обліку</w:t>
            </w:r>
            <w:proofErr w:type="spellEnd"/>
          </w:p>
        </w:tc>
        <w:tc>
          <w:tcPr>
            <w:tcW w:w="2126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230C9C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4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>Один раз на місяць</w:t>
            </w:r>
          </w:p>
        </w:tc>
      </w:tr>
      <w:tr w:rsidR="0068593B" w:rsidRPr="00230C9C" w:rsidTr="0057288B">
        <w:trPr>
          <w:trHeight w:val="273"/>
        </w:trPr>
        <w:tc>
          <w:tcPr>
            <w:tcW w:w="555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Перерахування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особові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рахунки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одержувачів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lastRenderedPageBreak/>
              <w:t>компенсації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замість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невикористаного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санаторно-курортного</w:t>
            </w:r>
            <w:proofErr w:type="gram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оздоровлення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>бух.обліку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lastRenderedPageBreak/>
              <w:t>спеціаліст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сектору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соціальних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гарантій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0C9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230C9C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23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C9C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34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vAlign w:val="center"/>
          </w:tcPr>
          <w:p w:rsidR="0068593B" w:rsidRPr="00230C9C" w:rsidRDefault="0068593B" w:rsidP="00667E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t>При надходженні фінансуван</w:t>
            </w:r>
            <w:r w:rsidRPr="00230C9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ня з державно де бюджету</w:t>
            </w:r>
          </w:p>
        </w:tc>
      </w:tr>
    </w:tbl>
    <w:p w:rsidR="0068593B" w:rsidRPr="0057288B" w:rsidRDefault="0068593B" w:rsidP="0057288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57288B">
        <w:rPr>
          <w:rFonts w:ascii="Times New Roman" w:hAnsi="Times New Roman"/>
          <w:sz w:val="28"/>
          <w:szCs w:val="28"/>
          <w:lang w:val="uk-UA"/>
        </w:rPr>
        <w:lastRenderedPageBreak/>
        <w:t>* - зазначається Центр надання адміністративних послуг, через який буде здійснюватися надання послуги</w:t>
      </w:r>
    </w:p>
    <w:p w:rsidR="0068593B" w:rsidRPr="0057288B" w:rsidRDefault="0068593B" w:rsidP="0057288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593B" w:rsidRPr="0057288B" w:rsidRDefault="0068593B" w:rsidP="0057288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288B">
        <w:rPr>
          <w:rFonts w:ascii="Times New Roman" w:hAnsi="Times New Roman"/>
          <w:sz w:val="28"/>
          <w:szCs w:val="28"/>
        </w:rPr>
        <w:t>Умовні</w:t>
      </w:r>
      <w:proofErr w:type="spellEnd"/>
      <w:r w:rsidRPr="00572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88B">
        <w:rPr>
          <w:rFonts w:ascii="Times New Roman" w:hAnsi="Times New Roman"/>
          <w:sz w:val="28"/>
          <w:szCs w:val="28"/>
        </w:rPr>
        <w:t>позначки</w:t>
      </w:r>
      <w:proofErr w:type="spellEnd"/>
      <w:r w:rsidRPr="0057288B">
        <w:rPr>
          <w:rFonts w:ascii="Times New Roman" w:hAnsi="Times New Roman"/>
          <w:sz w:val="28"/>
          <w:szCs w:val="28"/>
        </w:rPr>
        <w:t>:</w:t>
      </w:r>
    </w:p>
    <w:p w:rsidR="0068593B" w:rsidRPr="0057288B" w:rsidRDefault="0068593B" w:rsidP="0057288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288B">
        <w:rPr>
          <w:rFonts w:ascii="Times New Roman" w:hAnsi="Times New Roman"/>
          <w:sz w:val="28"/>
          <w:szCs w:val="28"/>
        </w:rPr>
        <w:t>В-викону</w:t>
      </w:r>
      <w:proofErr w:type="gramStart"/>
      <w:r w:rsidRPr="0057288B">
        <w:rPr>
          <w:rFonts w:ascii="Times New Roman" w:hAnsi="Times New Roman"/>
          <w:sz w:val="28"/>
          <w:szCs w:val="28"/>
        </w:rPr>
        <w:t>є</w:t>
      </w:r>
      <w:proofErr w:type="spellEnd"/>
      <w:r w:rsidRPr="0057288B">
        <w:rPr>
          <w:rFonts w:ascii="Times New Roman" w:hAnsi="Times New Roman"/>
          <w:sz w:val="28"/>
          <w:szCs w:val="28"/>
        </w:rPr>
        <w:t>,</w:t>
      </w:r>
      <w:proofErr w:type="gramEnd"/>
      <w:r w:rsidRPr="0057288B">
        <w:rPr>
          <w:rFonts w:ascii="Times New Roman" w:hAnsi="Times New Roman"/>
          <w:sz w:val="28"/>
          <w:szCs w:val="28"/>
        </w:rPr>
        <w:t xml:space="preserve"> У- </w:t>
      </w:r>
      <w:proofErr w:type="spellStart"/>
      <w:r w:rsidRPr="0057288B">
        <w:rPr>
          <w:rFonts w:ascii="Times New Roman" w:hAnsi="Times New Roman"/>
          <w:sz w:val="28"/>
          <w:szCs w:val="28"/>
        </w:rPr>
        <w:t>бере</w:t>
      </w:r>
      <w:proofErr w:type="spellEnd"/>
      <w:r w:rsidRPr="0057288B">
        <w:rPr>
          <w:rFonts w:ascii="Times New Roman" w:hAnsi="Times New Roman"/>
          <w:sz w:val="28"/>
          <w:szCs w:val="28"/>
        </w:rPr>
        <w:t xml:space="preserve"> участь, П </w:t>
      </w:r>
      <w:r w:rsidRPr="0057288B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proofErr w:type="spellStart"/>
      <w:r w:rsidRPr="0057288B">
        <w:rPr>
          <w:rFonts w:ascii="Times New Roman" w:hAnsi="Times New Roman"/>
          <w:sz w:val="28"/>
          <w:szCs w:val="28"/>
        </w:rPr>
        <w:t>погоджує</w:t>
      </w:r>
      <w:proofErr w:type="spellEnd"/>
      <w:r w:rsidRPr="0057288B">
        <w:rPr>
          <w:rFonts w:ascii="Times New Roman" w:hAnsi="Times New Roman"/>
          <w:sz w:val="28"/>
          <w:szCs w:val="28"/>
        </w:rPr>
        <w:t xml:space="preserve">, 3 – </w:t>
      </w:r>
      <w:proofErr w:type="spellStart"/>
      <w:r w:rsidRPr="0057288B">
        <w:rPr>
          <w:rFonts w:ascii="Times New Roman" w:hAnsi="Times New Roman"/>
          <w:sz w:val="28"/>
          <w:szCs w:val="28"/>
        </w:rPr>
        <w:t>затверджує</w:t>
      </w:r>
      <w:proofErr w:type="spellEnd"/>
    </w:p>
    <w:p w:rsidR="0068593B" w:rsidRPr="0057288B" w:rsidRDefault="0068593B" w:rsidP="0057288B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68593B" w:rsidRDefault="0068593B" w:rsidP="0057288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D41B5A">
        <w:rPr>
          <w:rFonts w:ascii="Times New Roman" w:hAnsi="Times New Roman"/>
          <w:sz w:val="28"/>
          <w:szCs w:val="28"/>
          <w:lang w:val="uk-UA"/>
        </w:rPr>
        <w:t>Загальна кі</w:t>
      </w:r>
      <w:r>
        <w:rPr>
          <w:rFonts w:ascii="Times New Roman" w:hAnsi="Times New Roman"/>
          <w:sz w:val="28"/>
          <w:szCs w:val="28"/>
          <w:lang w:val="uk-UA"/>
        </w:rPr>
        <w:t>лькість днів надання послуги – 10</w:t>
      </w:r>
      <w:r w:rsidRPr="00D41B5A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нів,</w:t>
      </w:r>
      <w:r w:rsidRPr="0057288B">
        <w:rPr>
          <w:sz w:val="28"/>
          <w:szCs w:val="28"/>
        </w:rPr>
        <w:t xml:space="preserve"> </w:t>
      </w:r>
      <w:proofErr w:type="spellStart"/>
      <w:r w:rsidRPr="0057288B">
        <w:rPr>
          <w:rFonts w:ascii="Times New Roman" w:hAnsi="Times New Roman"/>
          <w:sz w:val="28"/>
          <w:szCs w:val="28"/>
        </w:rPr>
        <w:t>виплата</w:t>
      </w:r>
      <w:proofErr w:type="spellEnd"/>
      <w:r w:rsidRPr="0057288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uk-UA"/>
        </w:rPr>
        <w:t>після</w:t>
      </w:r>
      <w:r w:rsidRPr="00572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88B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572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88B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572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88B">
        <w:rPr>
          <w:rFonts w:ascii="Times New Roman" w:hAnsi="Times New Roman"/>
          <w:sz w:val="28"/>
          <w:szCs w:val="28"/>
        </w:rPr>
        <w:t>асигнувань</w:t>
      </w:r>
      <w:proofErr w:type="spellEnd"/>
      <w:r w:rsidRPr="0057288B">
        <w:rPr>
          <w:rFonts w:ascii="Times New Roman" w:hAnsi="Times New Roman"/>
          <w:sz w:val="28"/>
          <w:szCs w:val="28"/>
        </w:rPr>
        <w:t>.</w:t>
      </w:r>
    </w:p>
    <w:p w:rsidR="0068593B" w:rsidRPr="00D41B5A" w:rsidRDefault="0068593B" w:rsidP="0057288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D41B5A">
        <w:rPr>
          <w:rFonts w:ascii="Times New Roman" w:hAnsi="Times New Roman"/>
          <w:sz w:val="28"/>
          <w:szCs w:val="28"/>
          <w:lang w:val="uk-UA"/>
        </w:rPr>
        <w:t xml:space="preserve">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 </w:t>
      </w:r>
    </w:p>
    <w:p w:rsidR="0068593B" w:rsidRDefault="0068593B" w:rsidP="0057288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68593B" w:rsidRPr="00D41B5A" w:rsidRDefault="0068593B" w:rsidP="0057288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68593B" w:rsidRDefault="0068593B" w:rsidP="00EB0533"/>
    <w:sectPr w:rsidR="0068593B" w:rsidSect="00EB05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533"/>
    <w:rsid w:val="000765AB"/>
    <w:rsid w:val="001D45CD"/>
    <w:rsid w:val="00230C9C"/>
    <w:rsid w:val="00275831"/>
    <w:rsid w:val="0057288B"/>
    <w:rsid w:val="005A165E"/>
    <w:rsid w:val="005B18B5"/>
    <w:rsid w:val="00667EE9"/>
    <w:rsid w:val="0068593B"/>
    <w:rsid w:val="006D056B"/>
    <w:rsid w:val="00712D25"/>
    <w:rsid w:val="00745C5C"/>
    <w:rsid w:val="00794D87"/>
    <w:rsid w:val="008E513C"/>
    <w:rsid w:val="008F43BE"/>
    <w:rsid w:val="009E1343"/>
    <w:rsid w:val="009E209A"/>
    <w:rsid w:val="00A81342"/>
    <w:rsid w:val="00AB2255"/>
    <w:rsid w:val="00AB2937"/>
    <w:rsid w:val="00B71EB8"/>
    <w:rsid w:val="00B8060F"/>
    <w:rsid w:val="00BA3F89"/>
    <w:rsid w:val="00BD2AD1"/>
    <w:rsid w:val="00BE3AB7"/>
    <w:rsid w:val="00BF4A9E"/>
    <w:rsid w:val="00D27295"/>
    <w:rsid w:val="00D41B5A"/>
    <w:rsid w:val="00DF6A76"/>
    <w:rsid w:val="00E1256F"/>
    <w:rsid w:val="00EA31F9"/>
    <w:rsid w:val="00EB0533"/>
    <w:rsid w:val="00EC45DE"/>
    <w:rsid w:val="00EE7EC1"/>
    <w:rsid w:val="00F8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0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B053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B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B05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B0533"/>
    <w:pPr>
      <w:spacing w:after="0" w:line="240" w:lineRule="auto"/>
      <w:ind w:firstLine="851"/>
      <w:jc w:val="both"/>
    </w:pPr>
    <w:rPr>
      <w:rFonts w:ascii="Times New Roman" w:eastAsia="Times New Roman" w:hAnsi="Times New Roman"/>
      <w:color w:val="000000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B0533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5">
    <w:name w:val="Основной текст (5)_"/>
    <w:link w:val="51"/>
    <w:uiPriority w:val="99"/>
    <w:locked/>
    <w:rsid w:val="0057288B"/>
    <w:rPr>
      <w:rFonts w:ascii="Century Schoolbook" w:hAnsi="Century Schoolbook"/>
      <w:i/>
      <w:sz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7288B"/>
    <w:pPr>
      <w:shd w:val="clear" w:color="auto" w:fill="FFFFFF"/>
      <w:spacing w:before="180" w:after="240" w:line="240" w:lineRule="atLeast"/>
    </w:pPr>
    <w:rPr>
      <w:rFonts w:ascii="Century Schoolbook" w:hAnsi="Century Schoolbook"/>
      <w:i/>
      <w:sz w:val="17"/>
      <w:szCs w:val="20"/>
      <w:lang w:eastAsia="ru-RU"/>
    </w:rPr>
  </w:style>
  <w:style w:type="character" w:customStyle="1" w:styleId="50">
    <w:name w:val="Основной текст (5)"/>
    <w:uiPriority w:val="99"/>
    <w:rsid w:val="0057288B"/>
  </w:style>
  <w:style w:type="character" w:customStyle="1" w:styleId="52">
    <w:name w:val="Основной текст (5)2"/>
    <w:uiPriority w:val="99"/>
    <w:rsid w:val="0057288B"/>
    <w:rPr>
      <w:rFonts w:ascii="Century Schoolbook" w:hAnsi="Century Schoolbook"/>
      <w:i/>
      <w:spacing w:val="0"/>
      <w:sz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245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2021-04-29T12:07:00Z</cp:lastPrinted>
  <dcterms:created xsi:type="dcterms:W3CDTF">2020-07-21T11:12:00Z</dcterms:created>
  <dcterms:modified xsi:type="dcterms:W3CDTF">2021-04-29T12:07:00Z</dcterms:modified>
</cp:coreProperties>
</file>