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D3" w:rsidRDefault="00A204D3" w:rsidP="00A204D3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ЗАТВЕРДЖЕНО</w:t>
      </w: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в.о.начальника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районної державної адміністрації</w:t>
      </w: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>29.04.2021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 xml:space="preserve"> № 34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>____</w:t>
      </w: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 ІНФОРМАЦІЙНА КАРТКА </w:t>
      </w:r>
    </w:p>
    <w:p w:rsidR="00A204D3" w:rsidRDefault="00A204D3" w:rsidP="00A204D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адміністративної послуги </w:t>
      </w: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color w:val="auto"/>
          <w:sz w:val="24"/>
          <w:szCs w:val="24"/>
        </w:rPr>
        <w:t>„призначення грошової компенсації особам з інвалідністю замість санаторно-курортної путівки”</w:t>
      </w: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 районної державної адміністрації</w:t>
      </w:r>
    </w:p>
    <w:p w:rsidR="00A204D3" w:rsidRDefault="00A204D3" w:rsidP="00A204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0"/>
          <w:szCs w:val="20"/>
        </w:rPr>
        <w:t>(найменування суб’єкта надання адміністративної послуги</w:t>
      </w:r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та /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центру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надання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адміністративних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послуг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r>
        <w:rPr>
          <w:rFonts w:ascii="Times New Roman CYR" w:hAnsi="Times New Roman CYR" w:cs="Times New Roman CYR"/>
          <w:color w:val="auto"/>
          <w:sz w:val="20"/>
          <w:szCs w:val="20"/>
        </w:rPr>
        <w:t>)</w:t>
      </w: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7"/>
        <w:gridCol w:w="2994"/>
        <w:gridCol w:w="6306"/>
      </w:tblGrid>
      <w:tr w:rsidR="00A204D3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Луганська область,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Новоайдар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вул.Банківська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31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Робочий час починається о 8-00 годині ранку.</w:t>
            </w:r>
          </w:p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Перерва з 12-00 годин до 12-48 годин. </w:t>
            </w:r>
          </w:p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Кінець робочого дня  –  о 17-00 годині, </w:t>
            </w:r>
          </w:p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 п’ятницю – о 16-00 годині.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Телефон / факс, електронна  адреса,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0662858356, uprszn@ukr.net</w:t>
            </w:r>
          </w:p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Закон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реабілітацію осіб з інвалідністю 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Україні”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від 06.10.2005 №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2961-IV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Постанова Кабінету Міністрів України від 07.02.2007 № 150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лікування”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25.11.2015 № 969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порядків, затверджених постановами Кабінету Міністрів України від 17 червня 2004 р. № 785 і від 7 лютого 2007 р. № 150”; постанова Кабінету Міністрів України від 20.12.2017 № 1017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постанов Кабінету Міністрів України від 17 червня 2004 р. № 785 і від 7 лютого 2007 р.   № 150”; постанова Кабінету Міністрів України від 28.10.2020 № 1035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деяких постанов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Наказ Міністерства соціальної політики України від 22.01.2018 № 73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форм документів щодо забезпечення структурними підрозділами з питань соціального захисту населення санаторно-курортним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 xml:space="preserve">лікуванням осіб пільгових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категорій”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зареєстрований в Міністерстві юстиції України 13.02.2018                                          за № 163/31615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Грошова компенсація за путівку виплачується особі з інвалідністю, якщо вона протягом попередніх трьох календарних років перебувала на обліку та не одержувала безоплатної санаторно-курортної путівки 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Заява особи з інвалідністю про виплату грошової компенсації замість санаторно-курортної путівки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br/>
              <w:t>(далі – компенсація);</w:t>
            </w:r>
          </w:p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медична довідка за формою 070/о щодо необхідності забезпечення санаторно-курортним лікуванням;</w:t>
            </w:r>
          </w:p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посвідчення особи з інвалідністю, що підтверджує її належність до пільгової категорії громадян;</w:t>
            </w:r>
          </w:p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облікові дані про одержання путівок чи отримання  грошової компенсації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поштою або в електронній формі через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електронних послуг (у разі технічної можливості)*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Адміністративна послуга надається безоплатно</w:t>
            </w:r>
          </w:p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-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Подання документів до заяви не в повному обсязі; </w:t>
            </w:r>
          </w:p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подана особою, яка не має права на призначення компенсації;</w:t>
            </w:r>
          </w:p>
          <w:p w:rsidR="00A204D3" w:rsidRDefault="00A2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strike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смерть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отримувача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даної послуги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Призначення компенсації / відмова  у призначені компенсації</w:t>
            </w:r>
          </w:p>
        </w:tc>
      </w:tr>
      <w:tr w:rsidR="00A204D3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D3" w:rsidRDefault="00A204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Повідомлення про призначення компенсації видається 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A204D3" w:rsidRDefault="00A204D3" w:rsidP="00A2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* 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компенсації,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 </w:t>
      </w:r>
    </w:p>
    <w:p w:rsidR="00A204D3" w:rsidRDefault="00A204D3" w:rsidP="00A2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731A85" w:rsidRDefault="00731A85"/>
    <w:sectPr w:rsidR="00731A85" w:rsidSect="003358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D3"/>
    <w:rsid w:val="00351866"/>
    <w:rsid w:val="004838B7"/>
    <w:rsid w:val="00731A85"/>
    <w:rsid w:val="00762400"/>
    <w:rsid w:val="00A204D3"/>
    <w:rsid w:val="00B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2021-05-05T06:55:00Z</dcterms:created>
  <dcterms:modified xsi:type="dcterms:W3CDTF">2021-05-05T06:55:00Z</dcterms:modified>
</cp:coreProperties>
</file>